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425EB4" w:rsidRPr="00431336">
        <w:tc>
          <w:tcPr>
            <w:tcW w:w="5070" w:type="dxa"/>
          </w:tcPr>
          <w:p w:rsidR="00425EB4" w:rsidRPr="00431336" w:rsidRDefault="00425EB4" w:rsidP="00785426"/>
        </w:tc>
        <w:tc>
          <w:tcPr>
            <w:tcW w:w="5103" w:type="dxa"/>
          </w:tcPr>
          <w:p w:rsidR="00425EB4" w:rsidRPr="00431336" w:rsidRDefault="00425EB4" w:rsidP="002669AB">
            <w:pPr>
              <w:ind w:firstLine="0"/>
              <w:jc w:val="center"/>
            </w:pPr>
            <w:r w:rsidRPr="00431336">
              <w:t xml:space="preserve">ПРИЛОЖЕНИЕ № </w:t>
            </w:r>
            <w:r>
              <w:t>1</w:t>
            </w:r>
          </w:p>
          <w:p w:rsidR="00425EB4" w:rsidRDefault="00425EB4" w:rsidP="002669AB">
            <w:pPr>
              <w:ind w:firstLine="0"/>
              <w:jc w:val="center"/>
            </w:pPr>
            <w:r w:rsidRPr="00431336">
              <w:t xml:space="preserve">к административному регламенту предоставления администрацией </w:t>
            </w:r>
            <w:r>
              <w:t>Школьненского сельского поселения</w:t>
            </w:r>
            <w:r w:rsidRPr="00431336">
              <w:t xml:space="preserve"> </w:t>
            </w:r>
            <w:r>
              <w:t>Белореченского района</w:t>
            </w:r>
          </w:p>
          <w:p w:rsidR="00425EB4" w:rsidRPr="00431336" w:rsidRDefault="00425EB4" w:rsidP="002669AB">
            <w:pPr>
              <w:ind w:firstLine="0"/>
              <w:jc w:val="center"/>
            </w:pPr>
            <w:r w:rsidRPr="00431336">
              <w:t>муниципальной услуги</w:t>
            </w:r>
          </w:p>
          <w:p w:rsidR="00425EB4" w:rsidRPr="00431336" w:rsidRDefault="00425EB4" w:rsidP="002669AB">
            <w:pPr>
              <w:ind w:firstLine="0"/>
              <w:jc w:val="center"/>
            </w:pPr>
            <w:r w:rsidRPr="00431336">
              <w:t>«Возврат платежей физических и</w:t>
            </w:r>
            <w:bookmarkStart w:id="0" w:name="_GoBack"/>
            <w:bookmarkEnd w:id="0"/>
            <w:r w:rsidRPr="00431336">
              <w:t xml:space="preserve"> юридических лиц по неналоговым доходам из бюджета муниципального образования»</w:t>
            </w:r>
          </w:p>
        </w:tc>
      </w:tr>
    </w:tbl>
    <w:p w:rsidR="00425EB4" w:rsidRPr="00431336" w:rsidRDefault="00425EB4" w:rsidP="006F48A4">
      <w:pPr>
        <w:jc w:val="center"/>
        <w:rPr>
          <w:sz w:val="24"/>
          <w:szCs w:val="24"/>
        </w:rPr>
      </w:pPr>
    </w:p>
    <w:p w:rsidR="00425EB4" w:rsidRPr="00431336" w:rsidRDefault="00425EB4" w:rsidP="006F48A4">
      <w:pPr>
        <w:jc w:val="center"/>
        <w:rPr>
          <w:b/>
          <w:bCs/>
          <w:sz w:val="24"/>
          <w:szCs w:val="24"/>
        </w:rPr>
      </w:pPr>
      <w:r w:rsidRPr="00431336">
        <w:rPr>
          <w:b/>
          <w:bCs/>
          <w:sz w:val="24"/>
          <w:szCs w:val="24"/>
        </w:rPr>
        <w:t>ФОРМА ЗАЯВЛЕНИЯ</w:t>
      </w:r>
    </w:p>
    <w:p w:rsidR="00425EB4" w:rsidRPr="00431336" w:rsidRDefault="00425EB4" w:rsidP="006F48A4">
      <w:pPr>
        <w:jc w:val="center"/>
        <w:rPr>
          <w:sz w:val="24"/>
          <w:szCs w:val="24"/>
        </w:rPr>
      </w:pPr>
    </w:p>
    <w:p w:rsidR="00425EB4" w:rsidRDefault="00425EB4" w:rsidP="00D13695">
      <w:pPr>
        <w:ind w:left="5387" w:firstLine="0"/>
        <w:rPr>
          <w:sz w:val="26"/>
          <w:szCs w:val="26"/>
        </w:rPr>
      </w:pPr>
      <w:r w:rsidRPr="00431336">
        <w:rPr>
          <w:sz w:val="26"/>
          <w:szCs w:val="26"/>
        </w:rPr>
        <w:t xml:space="preserve">Главе </w:t>
      </w:r>
      <w:r>
        <w:rPr>
          <w:sz w:val="26"/>
          <w:szCs w:val="26"/>
        </w:rPr>
        <w:t xml:space="preserve">Школьненского сельского поселения </w:t>
      </w:r>
      <w:r w:rsidRPr="00D13695">
        <w:rPr>
          <w:sz w:val="26"/>
          <w:szCs w:val="26"/>
        </w:rPr>
        <w:t>Белореченск</w:t>
      </w:r>
      <w:r>
        <w:rPr>
          <w:sz w:val="26"/>
          <w:szCs w:val="26"/>
        </w:rPr>
        <w:t>ого</w:t>
      </w:r>
      <w:r w:rsidRPr="00D13695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</w:p>
    <w:p w:rsidR="00425EB4" w:rsidRPr="00431336" w:rsidRDefault="00425EB4" w:rsidP="00D13695">
      <w:pPr>
        <w:ind w:left="5387" w:firstLine="0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425EB4" w:rsidRPr="00431336" w:rsidRDefault="00425EB4" w:rsidP="006629EB">
      <w:pPr>
        <w:ind w:firstLine="0"/>
        <w:jc w:val="center"/>
        <w:rPr>
          <w:b/>
          <w:bCs/>
          <w:sz w:val="26"/>
          <w:szCs w:val="26"/>
        </w:rPr>
      </w:pPr>
      <w:r w:rsidRPr="00431336">
        <w:rPr>
          <w:b/>
          <w:bCs/>
          <w:sz w:val="26"/>
          <w:szCs w:val="26"/>
        </w:rPr>
        <w:t>Заявление</w:t>
      </w:r>
      <w:r w:rsidRPr="00431336">
        <w:rPr>
          <w:b/>
          <w:bCs/>
          <w:sz w:val="26"/>
          <w:szCs w:val="26"/>
        </w:rPr>
        <w:br/>
        <w:t>о возврате платежа по неналоговым доходам из бюджета муниципального образования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От_________________________________________________________________________,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(полное наименование юридического лица)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ИНН _______________ КПП ______________________ОГРН_______________________,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зарегистрированного 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(кем и когда зарегистрировано юридическое лицо)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Свидетельство о государственной регистрации № _________________ от _____________,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выдано « ____» _______________    20____ года 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(кем и когда выдано)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Адрес местоположения, указанный в регистрационных документах 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Фактическое местоположение (полностью) 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(должность, представитель, Ф.И.О. полностью)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действующий на основании: 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>(устав, положение, протокол об избрании, доверенность, иное)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контактный телефон __________________________________________________________.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Прошу Вас осуществить возврат платежа, в сумме ______________________руб____коп,</w:t>
      </w:r>
    </w:p>
    <w:p w:rsidR="00425EB4" w:rsidRPr="00431336" w:rsidRDefault="00425EB4" w:rsidP="004D555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6"/>
          <w:szCs w:val="26"/>
        </w:rPr>
        <w:t xml:space="preserve">(__________________________________________________________________________       </w:t>
      </w:r>
      <w:r w:rsidRPr="00431336">
        <w:rPr>
          <w:rFonts w:ascii="Times New Roman" w:hAnsi="Times New Roman" w:cs="Times New Roman"/>
          <w:sz w:val="22"/>
          <w:szCs w:val="22"/>
        </w:rPr>
        <w:t>(сумма  прописью)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уплаченные:   платежным поручением, квитанцией ПД-4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(нужное подчеркнуть)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№________________от______________г. на сумму___________________руб _______коп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по причине __________________________________________________________________ ____________________________________________________________________________,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(неверной уплаты; излишне уплаченных денежных средств и т.д)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____________________________________________________________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(актом сверки, платежным поручением, 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425EB4" w:rsidRPr="00431336" w:rsidRDefault="00425EB4" w:rsidP="004D555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31336">
        <w:rPr>
          <w:rFonts w:ascii="Times New Roman" w:hAnsi="Times New Roman" w:cs="Times New Roman"/>
          <w:sz w:val="22"/>
          <w:szCs w:val="22"/>
        </w:rPr>
        <w:t xml:space="preserve">                                    свидетельством на право собственности и др.)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Наименование получателя______________________________________________________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 xml:space="preserve">ИНН  _______________________________________________________________________      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Р/С(Л/С)    ___________________________   К/С   _________________________________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Банк получателя______________________________________________________________</w:t>
      </w:r>
    </w:p>
    <w:p w:rsidR="00425EB4" w:rsidRPr="00431336" w:rsidRDefault="00425EB4" w:rsidP="001D1A2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31336">
        <w:rPr>
          <w:rFonts w:ascii="Times New Roman" w:hAnsi="Times New Roman" w:cs="Times New Roman"/>
          <w:sz w:val="26"/>
          <w:szCs w:val="26"/>
        </w:rPr>
        <w:t>БИК  _______________________________________________________________________</w:t>
      </w:r>
    </w:p>
    <w:p w:rsidR="00425EB4" w:rsidRPr="00431336" w:rsidRDefault="00425EB4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25EB4" w:rsidRPr="00431336" w:rsidRDefault="00425EB4" w:rsidP="00511ED2">
      <w:pPr>
        <w:ind w:firstLine="709"/>
        <w:jc w:val="both"/>
        <w:rPr>
          <w:sz w:val="26"/>
          <w:szCs w:val="26"/>
        </w:rPr>
      </w:pPr>
      <w:r w:rsidRPr="00431336">
        <w:rPr>
          <w:sz w:val="26"/>
          <w:szCs w:val="26"/>
        </w:rPr>
        <w:t>Прилагаются копии документов:</w:t>
      </w:r>
    </w:p>
    <w:p w:rsidR="00425EB4" w:rsidRPr="00431336" w:rsidRDefault="00425EB4" w:rsidP="00511ED2">
      <w:pPr>
        <w:ind w:firstLine="709"/>
        <w:jc w:val="both"/>
        <w:rPr>
          <w:sz w:val="26"/>
          <w:szCs w:val="26"/>
        </w:rPr>
      </w:pPr>
      <w:r w:rsidRPr="00431336">
        <w:rPr>
          <w:sz w:val="26"/>
          <w:szCs w:val="26"/>
        </w:rPr>
        <w:t>__________________________</w:t>
      </w:r>
    </w:p>
    <w:p w:rsidR="00425EB4" w:rsidRPr="00431336" w:rsidRDefault="00425EB4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425EB4" w:rsidRPr="00431336">
        <w:tc>
          <w:tcPr>
            <w:tcW w:w="5211" w:type="dxa"/>
          </w:tcPr>
          <w:p w:rsidR="00425EB4" w:rsidRPr="00431336" w:rsidRDefault="00425EB4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«____» ______________ 20___ г.  </w:t>
            </w:r>
          </w:p>
          <w:p w:rsidR="00425EB4" w:rsidRPr="00431336" w:rsidRDefault="00425EB4" w:rsidP="00AD4312">
            <w:pPr>
              <w:ind w:firstLine="0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                         дата</w:t>
            </w:r>
          </w:p>
          <w:p w:rsidR="00425EB4" w:rsidRPr="00431336" w:rsidRDefault="00425EB4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</w:tcPr>
          <w:p w:rsidR="00425EB4" w:rsidRPr="00431336" w:rsidRDefault="00425EB4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</w:tcPr>
          <w:p w:rsidR="00425EB4" w:rsidRPr="00431336" w:rsidRDefault="00425EB4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>______________</w:t>
            </w:r>
          </w:p>
          <w:p w:rsidR="00425EB4" w:rsidRPr="00431336" w:rsidRDefault="00425EB4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431336">
              <w:rPr>
                <w:sz w:val="26"/>
                <w:szCs w:val="26"/>
              </w:rPr>
              <w:t xml:space="preserve">подпись заявителя </w:t>
            </w:r>
          </w:p>
          <w:p w:rsidR="00425EB4" w:rsidRPr="00431336" w:rsidRDefault="00425EB4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425EB4" w:rsidRPr="00431336" w:rsidRDefault="00425EB4" w:rsidP="001670D7">
      <w:pPr>
        <w:pStyle w:val="ConsPlusNonformat"/>
        <w:jc w:val="both"/>
        <w:rPr>
          <w:sz w:val="26"/>
          <w:szCs w:val="26"/>
        </w:rPr>
      </w:pPr>
    </w:p>
    <w:sectPr w:rsidR="00425EB4" w:rsidRPr="00431336" w:rsidSect="002669AB">
      <w:headerReference w:type="default" r:id="rId6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EB4" w:rsidRDefault="00425EB4">
      <w:r>
        <w:separator/>
      </w:r>
    </w:p>
  </w:endnote>
  <w:endnote w:type="continuationSeparator" w:id="0">
    <w:p w:rsidR="00425EB4" w:rsidRDefault="00425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EB4" w:rsidRDefault="00425EB4">
      <w:r>
        <w:separator/>
      </w:r>
    </w:p>
  </w:footnote>
  <w:footnote w:type="continuationSeparator" w:id="0">
    <w:p w:rsidR="00425EB4" w:rsidRDefault="00425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EB4" w:rsidRDefault="00425EB4" w:rsidP="00B90DB0">
    <w:pPr>
      <w:pStyle w:val="Header"/>
      <w:framePr w:wrap="auto" w:vAnchor="text" w:hAnchor="margin" w:xAlign="center" w:y="1"/>
      <w:rPr>
        <w:rStyle w:val="PageNumber"/>
      </w:rPr>
    </w:pPr>
  </w:p>
  <w:p w:rsidR="00425EB4" w:rsidRDefault="00425EB4" w:rsidP="00FB3D77">
    <w:pPr>
      <w:pStyle w:val="Header"/>
      <w:framePr w:wrap="auto" w:vAnchor="text" w:hAnchor="margin" w:xAlign="center" w:y="1"/>
      <w:rPr>
        <w:rStyle w:val="PageNumber"/>
      </w:rPr>
    </w:pPr>
  </w:p>
  <w:p w:rsidR="00425EB4" w:rsidRDefault="00425E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D03"/>
    <w:rsid w:val="00027BDB"/>
    <w:rsid w:val="0003261A"/>
    <w:rsid w:val="00050B93"/>
    <w:rsid w:val="00052B21"/>
    <w:rsid w:val="00092A88"/>
    <w:rsid w:val="000A0547"/>
    <w:rsid w:val="000B3020"/>
    <w:rsid w:val="000C6F8E"/>
    <w:rsid w:val="000D0452"/>
    <w:rsid w:val="000D7B90"/>
    <w:rsid w:val="00152B97"/>
    <w:rsid w:val="001670D7"/>
    <w:rsid w:val="00171906"/>
    <w:rsid w:val="00172868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D1A20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25D9"/>
    <w:rsid w:val="00236E34"/>
    <w:rsid w:val="002504FF"/>
    <w:rsid w:val="002508D8"/>
    <w:rsid w:val="002611FB"/>
    <w:rsid w:val="00262046"/>
    <w:rsid w:val="002669AB"/>
    <w:rsid w:val="00277495"/>
    <w:rsid w:val="002808A9"/>
    <w:rsid w:val="00285953"/>
    <w:rsid w:val="002C05B5"/>
    <w:rsid w:val="002C1A04"/>
    <w:rsid w:val="002D2672"/>
    <w:rsid w:val="002F06A3"/>
    <w:rsid w:val="002F1357"/>
    <w:rsid w:val="00307A9E"/>
    <w:rsid w:val="003309E0"/>
    <w:rsid w:val="00332EFF"/>
    <w:rsid w:val="003435DF"/>
    <w:rsid w:val="00352A2C"/>
    <w:rsid w:val="00353881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25EB4"/>
    <w:rsid w:val="00431336"/>
    <w:rsid w:val="00431CA3"/>
    <w:rsid w:val="00437447"/>
    <w:rsid w:val="0045005A"/>
    <w:rsid w:val="00451210"/>
    <w:rsid w:val="004561E7"/>
    <w:rsid w:val="0046194B"/>
    <w:rsid w:val="00475DF9"/>
    <w:rsid w:val="00492ADF"/>
    <w:rsid w:val="004B0283"/>
    <w:rsid w:val="004B78AB"/>
    <w:rsid w:val="004D5553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5F2DA7"/>
    <w:rsid w:val="00600A06"/>
    <w:rsid w:val="006216EA"/>
    <w:rsid w:val="00635D18"/>
    <w:rsid w:val="006360D3"/>
    <w:rsid w:val="00641197"/>
    <w:rsid w:val="00655C06"/>
    <w:rsid w:val="00657E3B"/>
    <w:rsid w:val="006629EB"/>
    <w:rsid w:val="00665373"/>
    <w:rsid w:val="00674183"/>
    <w:rsid w:val="00676583"/>
    <w:rsid w:val="00677204"/>
    <w:rsid w:val="00695505"/>
    <w:rsid w:val="006A2232"/>
    <w:rsid w:val="006B4B44"/>
    <w:rsid w:val="006D1290"/>
    <w:rsid w:val="006E3330"/>
    <w:rsid w:val="006E67B6"/>
    <w:rsid w:val="006F48A4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A63AA"/>
    <w:rsid w:val="009A6880"/>
    <w:rsid w:val="009E0041"/>
    <w:rsid w:val="009F43CD"/>
    <w:rsid w:val="00A01E3D"/>
    <w:rsid w:val="00A15B12"/>
    <w:rsid w:val="00A30F8D"/>
    <w:rsid w:val="00A90BD3"/>
    <w:rsid w:val="00AB45C6"/>
    <w:rsid w:val="00AD4312"/>
    <w:rsid w:val="00AD6607"/>
    <w:rsid w:val="00AE067F"/>
    <w:rsid w:val="00AE4AD8"/>
    <w:rsid w:val="00AF7396"/>
    <w:rsid w:val="00B41770"/>
    <w:rsid w:val="00B900E5"/>
    <w:rsid w:val="00B90DB0"/>
    <w:rsid w:val="00B93363"/>
    <w:rsid w:val="00BA58D8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695"/>
    <w:rsid w:val="00D13B7F"/>
    <w:rsid w:val="00D229F3"/>
    <w:rsid w:val="00D53A7A"/>
    <w:rsid w:val="00D5791F"/>
    <w:rsid w:val="00D60C07"/>
    <w:rsid w:val="00D74BB9"/>
    <w:rsid w:val="00D800D7"/>
    <w:rsid w:val="00D82434"/>
    <w:rsid w:val="00D83E26"/>
    <w:rsid w:val="00D92F35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881"/>
    <w:pPr>
      <w:ind w:firstLine="72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3AA"/>
    <w:rPr>
      <w:rFonts w:ascii="Arial" w:hAnsi="Arial" w:cs="Arial"/>
      <w:b/>
      <w:bCs/>
      <w:color w:val="26282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53881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1E00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353881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1E00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1E00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1E00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E00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9A63A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2</Pages>
  <Words>524</Words>
  <Characters>2992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15</cp:revision>
  <cp:lastPrinted>2016-02-19T12:03:00Z</cp:lastPrinted>
  <dcterms:created xsi:type="dcterms:W3CDTF">2016-02-13T10:24:00Z</dcterms:created>
  <dcterms:modified xsi:type="dcterms:W3CDTF">2016-02-29T14:16:00Z</dcterms:modified>
</cp:coreProperties>
</file>